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EB81" w14:textId="77777777" w:rsidR="00D2474B" w:rsidRPr="00650344" w:rsidRDefault="00D2474B" w:rsidP="00D2474B">
      <w:pPr>
        <w:jc w:val="center"/>
        <w:rPr>
          <w:b/>
          <w:bCs/>
          <w:sz w:val="24"/>
          <w:szCs w:val="24"/>
        </w:rPr>
      </w:pPr>
      <w:r w:rsidRPr="00650344">
        <w:rPr>
          <w:b/>
          <w:bCs/>
          <w:sz w:val="24"/>
          <w:szCs w:val="24"/>
        </w:rPr>
        <w:t>JEWELRY LIST FOR 8/9/2024</w:t>
      </w:r>
    </w:p>
    <w:p w14:paraId="49C69B0A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Band with three sm. Diamonds</w:t>
      </w:r>
    </w:p>
    <w:p w14:paraId="6336AD0A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Band</w:t>
      </w:r>
    </w:p>
    <w:p w14:paraId="439953BD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10K Man’s ring w/lt. blue stone and 4 small diamonds</w:t>
      </w:r>
    </w:p>
    <w:p w14:paraId="6C2E6435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10K Scarab bracelet</w:t>
      </w:r>
    </w:p>
    <w:p w14:paraId="4AC72A55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Scarab bracelet</w:t>
      </w:r>
    </w:p>
    <w:p w14:paraId="55AFDA11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Bracelet</w:t>
      </w:r>
    </w:p>
    <w:p w14:paraId="564D9A30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Scarab ring</w:t>
      </w:r>
    </w:p>
    <w:p w14:paraId="7A20FF5F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(2) 10K Red Lion H.S. rings</w:t>
      </w:r>
    </w:p>
    <w:p w14:paraId="5EF1DAD8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 xml:space="preserve">10K 1943 Nurse award, 10K </w:t>
      </w:r>
      <w:proofErr w:type="spellStart"/>
      <w:r w:rsidRPr="00650344">
        <w:rPr>
          <w:sz w:val="24"/>
          <w:szCs w:val="24"/>
        </w:rPr>
        <w:t>Nat’l</w:t>
      </w:r>
      <w:proofErr w:type="spellEnd"/>
      <w:r w:rsidRPr="00650344">
        <w:rPr>
          <w:sz w:val="24"/>
          <w:szCs w:val="24"/>
        </w:rPr>
        <w:t xml:space="preserve"> Honor Society pin</w:t>
      </w:r>
    </w:p>
    <w:p w14:paraId="7F6569B4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Man’s heavy Sterling chain link bracelet</w:t>
      </w:r>
    </w:p>
    <w:p w14:paraId="70952B67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Tiffany &amp; Co.  Sterling flower pin</w:t>
      </w:r>
    </w:p>
    <w:p w14:paraId="25AF08ED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(4) pc. Of Siam Sterling, pin, bracelet &amp; pr. Earrings</w:t>
      </w:r>
    </w:p>
    <w:p w14:paraId="46F64556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(2) 10K rings</w:t>
      </w:r>
    </w:p>
    <w:p w14:paraId="70CEDAE4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(2) Sterling bracelets</w:t>
      </w:r>
    </w:p>
    <w:p w14:paraId="4AB05730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.999 H M Love token on Monet chain</w:t>
      </w:r>
    </w:p>
    <w:p w14:paraId="6A0D97BD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Sterling charms and tie tac</w:t>
      </w:r>
    </w:p>
    <w:p w14:paraId="26831C8E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Mexico, Sterling engraved tie bar &amp; cuff links</w:t>
      </w:r>
    </w:p>
    <w:p w14:paraId="0EEB46D6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18K Chain necklace</w:t>
      </w:r>
    </w:p>
    <w:p w14:paraId="73092BA6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 xml:space="preserve">(2) Sterling pins, </w:t>
      </w:r>
      <w:proofErr w:type="spellStart"/>
      <w:r w:rsidRPr="00650344">
        <w:rPr>
          <w:sz w:val="24"/>
          <w:szCs w:val="24"/>
        </w:rPr>
        <w:t>Danecraft</w:t>
      </w:r>
      <w:proofErr w:type="spellEnd"/>
      <w:r w:rsidRPr="00650344">
        <w:rPr>
          <w:sz w:val="24"/>
          <w:szCs w:val="24"/>
        </w:rPr>
        <w:t xml:space="preserve"> &amp; JHB</w:t>
      </w:r>
    </w:p>
    <w:p w14:paraId="41DC6A14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(2) pins, Sterling beetle w/stone &amp; vintage turtle w/stone</w:t>
      </w:r>
    </w:p>
    <w:p w14:paraId="3FDE54F6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necklace w/diamond pendant</w:t>
      </w:r>
    </w:p>
    <w:p w14:paraId="4F6E3716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(2) Sterling pins, Breakell fish &amp; Beau horse</w:t>
      </w:r>
    </w:p>
    <w:p w14:paraId="5244190A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Mother’s ring</w:t>
      </w:r>
    </w:p>
    <w:p w14:paraId="19816A81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Pearl ring w/diamond</w:t>
      </w:r>
    </w:p>
    <w:p w14:paraId="14DF907C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10K Pendant</w:t>
      </w:r>
    </w:p>
    <w:p w14:paraId="5FB6B2AC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10K Chain &amp; heart pendant</w:t>
      </w:r>
    </w:p>
    <w:p w14:paraId="7EF15137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10K Butterfly pendant w/diamond on Sterling chain</w:t>
      </w:r>
    </w:p>
    <w:p w14:paraId="0AC597EE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ring</w:t>
      </w:r>
    </w:p>
    <w:p w14:paraId="59623D22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Mexico Alpaca turquoise &amp; silver slide</w:t>
      </w:r>
    </w:p>
    <w:p w14:paraId="28D0199E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(3) 14K Studs</w:t>
      </w:r>
    </w:p>
    <w:p w14:paraId="52739B30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10K bracelet w/</w:t>
      </w:r>
      <w:proofErr w:type="gramStart"/>
      <w:r w:rsidRPr="00650344">
        <w:rPr>
          <w:sz w:val="24"/>
          <w:szCs w:val="24"/>
        </w:rPr>
        <w:t>multi colored</w:t>
      </w:r>
      <w:proofErr w:type="gramEnd"/>
      <w:r w:rsidRPr="00650344">
        <w:rPr>
          <w:sz w:val="24"/>
          <w:szCs w:val="24"/>
        </w:rPr>
        <w:t xml:space="preserve"> stones</w:t>
      </w:r>
    </w:p>
    <w:p w14:paraId="381563A5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(2) 14K earrings</w:t>
      </w:r>
    </w:p>
    <w:p w14:paraId="279C774D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Man’s 10K ring w/blue stone</w:t>
      </w:r>
    </w:p>
    <w:p w14:paraId="38998DF4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Lady’s 10K ring</w:t>
      </w:r>
    </w:p>
    <w:p w14:paraId="75E7A054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2 pair 10K earrings</w:t>
      </w:r>
    </w:p>
    <w:p w14:paraId="51FEBCC9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10KP Wedding band</w:t>
      </w:r>
    </w:p>
    <w:p w14:paraId="349D580B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10K Cross and pin</w:t>
      </w:r>
    </w:p>
    <w:p w14:paraId="13475C7D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Necklace</w:t>
      </w:r>
    </w:p>
    <w:p w14:paraId="33B3ED9E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Ollendorff ruby &amp; diamond watch</w:t>
      </w:r>
    </w:p>
    <w:p w14:paraId="18AFA7CF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lastRenderedPageBreak/>
        <w:t>14K Necklace w/ pendant</w:t>
      </w:r>
    </w:p>
    <w:p w14:paraId="25C568C6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Bracelet, 14K letter B, 14K band</w:t>
      </w:r>
    </w:p>
    <w:p w14:paraId="21512CBA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Chain (clasp needs repaired)</w:t>
      </w:r>
    </w:p>
    <w:p w14:paraId="422DA945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Earring enhancements</w:t>
      </w:r>
    </w:p>
    <w:p w14:paraId="6CC3A3C4" w14:textId="77777777" w:rsidR="00D2474B" w:rsidRPr="00650344" w:rsidRDefault="00D2474B" w:rsidP="00D24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0344">
        <w:rPr>
          <w:sz w:val="24"/>
          <w:szCs w:val="24"/>
        </w:rPr>
        <w:t>14K Pineapple pendant &amp; pr. 14K earrings</w:t>
      </w:r>
    </w:p>
    <w:p w14:paraId="286E7F08" w14:textId="77777777" w:rsidR="00D2474B" w:rsidRPr="004B687A" w:rsidRDefault="00D2474B" w:rsidP="00D2474B">
      <w:pPr>
        <w:pStyle w:val="ListParagraph"/>
        <w:rPr>
          <w:b/>
          <w:bCs/>
          <w:sz w:val="28"/>
          <w:szCs w:val="28"/>
        </w:rPr>
      </w:pPr>
    </w:p>
    <w:p w14:paraId="15BF5AF5" w14:textId="77777777" w:rsidR="004514CF" w:rsidRDefault="004514CF"/>
    <w:sectPr w:rsidR="004514CF" w:rsidSect="00D2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F3A"/>
    <w:multiLevelType w:val="hybridMultilevel"/>
    <w:tmpl w:val="E186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3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4B"/>
    <w:rsid w:val="00172A2A"/>
    <w:rsid w:val="004514CF"/>
    <w:rsid w:val="00D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89D6"/>
  <w15:chartTrackingRefBased/>
  <w15:docId w15:val="{7E3EF189-25C0-45B8-AFD5-53596A69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74B"/>
  </w:style>
  <w:style w:type="paragraph" w:styleId="Heading1">
    <w:name w:val="heading 1"/>
    <w:basedOn w:val="Normal"/>
    <w:next w:val="Normal"/>
    <w:link w:val="Heading1Char"/>
    <w:uiPriority w:val="9"/>
    <w:qFormat/>
    <w:rsid w:val="00D24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Gillian A</dc:creator>
  <cp:keywords/>
  <dc:description/>
  <cp:lastModifiedBy>Toomey, Gillian A</cp:lastModifiedBy>
  <cp:revision>1</cp:revision>
  <dcterms:created xsi:type="dcterms:W3CDTF">2024-07-22T15:14:00Z</dcterms:created>
  <dcterms:modified xsi:type="dcterms:W3CDTF">2024-07-22T15:15:00Z</dcterms:modified>
</cp:coreProperties>
</file>